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2E" w:rsidRDefault="00E859CF" w:rsidP="0002022E">
      <w:pPr>
        <w:spacing w:after="0" w:line="240" w:lineRule="auto"/>
        <w:ind w:left="694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937595" w:rsidRPr="00937595" w:rsidRDefault="00937595" w:rsidP="00182700">
      <w:pPr>
        <w:spacing w:after="0" w:line="240" w:lineRule="auto"/>
        <w:ind w:left="694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 управлением</w:t>
      </w:r>
    </w:p>
    <w:p w:rsidR="00937595" w:rsidRPr="00937595" w:rsidRDefault="00937595" w:rsidP="0002022E">
      <w:pPr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делам ГО и ЧС города</w:t>
      </w:r>
    </w:p>
    <w:p w:rsidR="00937595" w:rsidRDefault="00937595" w:rsidP="0002022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859CF" w:rsidRPr="00937595" w:rsidRDefault="00E859CF" w:rsidP="0093759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</w:t>
      </w:r>
    </w:p>
    <w:p w:rsidR="00937595" w:rsidRPr="00937595" w:rsidRDefault="00937595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ГОРОДСКОЙ ОКРУГ ГОРОД СУРГУТ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ГОРОДА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ПОСТАНОВЛЕНИЕ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города от 13.12.2013 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№ 8992 «Об утверждении муниципальной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программы «Защита населения и территории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города Сургута от чрезвычайных ситуаций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и совершенствование гражданской обороны</w:t>
      </w:r>
    </w:p>
    <w:p w:rsidR="00937595" w:rsidRPr="00937595" w:rsidRDefault="008E23F2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2014 – 203</w:t>
      </w:r>
      <w:r w:rsidR="00BA355B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937595"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годы»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F6C" w:rsidRPr="00937595" w:rsidRDefault="008F6034" w:rsidP="009375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7111C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3D7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D7B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Думы города от 22.12.2015 № 820</w:t>
      </w:r>
      <w:r w:rsidR="00380E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35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A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ДГ </w:t>
      </w:r>
      <w:r w:rsidR="003D7BB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городского окр</w:t>
      </w:r>
      <w:r w:rsidR="004D7BE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 город Сургут на 2016 год</w:t>
      </w:r>
      <w:r w:rsidR="003D7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93759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города от 17.0</w:t>
      </w:r>
      <w:r w:rsidR="004D7B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3759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.2013</w:t>
      </w:r>
      <w:r w:rsidR="003D7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59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5159 «Об утверждении порядка принятия решений о разраб</w:t>
      </w:r>
      <w:r w:rsidR="004D7B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отке, формирования и реализации</w:t>
      </w:r>
      <w:r w:rsidR="0093759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городского округа город Сургут», </w:t>
      </w:r>
      <w:r w:rsidR="00EF73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937595" w:rsidRPr="000A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</w:t>
      </w:r>
      <w:r w:rsidR="00E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города</w:t>
      </w:r>
      <w:r w:rsidR="0093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11C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30.12.2005 № </w:t>
      </w:r>
      <w:r w:rsidR="00BA355B">
        <w:rPr>
          <w:rFonts w:ascii="Times New Roman" w:eastAsia="Times New Roman" w:hAnsi="Times New Roman" w:cs="Times New Roman"/>
          <w:sz w:val="28"/>
          <w:szCs w:val="28"/>
          <w:lang w:eastAsia="ru-RU"/>
        </w:rPr>
        <w:t>3686 «Об утверждении Р</w:t>
      </w:r>
      <w:r w:rsidR="004D7BE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егламента Администрации города»</w:t>
      </w:r>
      <w:r w:rsidR="009E59B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7111C" w:rsidRPr="000A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2EEA" w:rsidRDefault="00B7111C" w:rsidP="00D37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13.12.2013</w:t>
      </w:r>
      <w:r w:rsidR="000A6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8992 «Об утверждении муниципальной программы «Защита населения и территории города Сургута от чрезвычайных ситуаций и совершенствование </w:t>
      </w:r>
      <w:r w:rsidR="00DC6A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гражданской обороны на 2014-203</w:t>
      </w:r>
      <w:r w:rsidR="00BA3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9D1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 измен</w:t>
      </w:r>
      <w:r w:rsidR="00D3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ениями от 20.03.2014 № 1853, </w:t>
      </w:r>
      <w:r w:rsidR="009D1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30.06.2014 № 4372</w:t>
      </w:r>
      <w:r w:rsidR="00D3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E59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12.12.</w:t>
      </w:r>
      <w:r w:rsidR="00D3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2014 № 8379, </w:t>
      </w:r>
      <w:r w:rsidR="009E59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15.12.2014 № 8414</w:t>
      </w:r>
      <w:r w:rsidR="00D3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06.03.2015 № 1540, 15.07.2015 № 4905, 13.11.2015 № 7929, 10.12.2015 № 8575</w:t>
      </w:r>
      <w:r w:rsidR="009D1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D37C97">
        <w:rPr>
          <w:rFonts w:ascii="Times New Roman" w:eastAsia="Times New Roman" w:hAnsi="Times New Roman" w:cs="Times New Roman"/>
          <w:sz w:val="28"/>
          <w:szCs w:val="28"/>
          <w:lang w:eastAsia="ru-RU"/>
        </w:rPr>
        <w:t>я, изложив п</w:t>
      </w:r>
      <w:r w:rsidR="005E2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F1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E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программе в ново</w:t>
      </w:r>
      <w:r w:rsidR="00D37C97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редакции согласно приложению</w:t>
      </w:r>
      <w:r w:rsidR="005E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937595" w:rsidRDefault="004F2AEF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Управлению информационной политики опубликовать настоящее </w:t>
      </w:r>
      <w:r w:rsidR="00B7111C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 и размести</w:t>
      </w:r>
      <w:r w:rsidR="0088248B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на официальном портале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города.</w:t>
      </w:r>
    </w:p>
    <w:p w:rsidR="008F6034" w:rsidRDefault="002F54BF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50F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постановления возложить на заместителя главы Администрации города Лапина О.М.</w:t>
      </w:r>
    </w:p>
    <w:p w:rsidR="004903CC" w:rsidRDefault="004903CC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BEE" w:rsidRDefault="006A1BEE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95" w:rsidRDefault="00B7111C" w:rsidP="00EF735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                                                                                   </w:t>
      </w:r>
      <w:r w:rsidR="000A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Д.В. Попов</w:t>
      </w:r>
    </w:p>
    <w:p w:rsidR="00EF7355" w:rsidRDefault="00EF7355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48B" w:rsidRDefault="0088248B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48B" w:rsidRDefault="0088248B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48B" w:rsidRDefault="0088248B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48B" w:rsidRDefault="0088248B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FC7" w:rsidRDefault="001D0FC7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D0FC7" w:rsidSect="000A6DF6">
          <w:pgSz w:w="11906" w:h="16838"/>
          <w:pgMar w:top="425" w:right="567" w:bottom="567" w:left="1701" w:header="709" w:footer="709" w:gutter="0"/>
          <w:cols w:space="708"/>
          <w:docGrid w:linePitch="360"/>
        </w:sectPr>
      </w:pPr>
    </w:p>
    <w:p w:rsidR="00B54B3F" w:rsidRPr="00B54B3F" w:rsidRDefault="00937595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СОГЛАСОВАНО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119"/>
        <w:gridCol w:w="1701"/>
        <w:gridCol w:w="1559"/>
      </w:tblGrid>
      <w:tr w:rsidR="00B7111C" w:rsidRPr="00887353" w:rsidTr="00496F79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1C" w:rsidRPr="00887353" w:rsidRDefault="00B7111C" w:rsidP="00B7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Должность, Ф.И.О.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1C" w:rsidRPr="00887353" w:rsidRDefault="00B7111C" w:rsidP="00B7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          (возможные замечания)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C" w:rsidRPr="00887353" w:rsidRDefault="00B7111C" w:rsidP="00B711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визирования</w:t>
            </w:r>
          </w:p>
          <w:p w:rsidR="00B7111C" w:rsidRPr="00887353" w:rsidRDefault="00B7111C" w:rsidP="00B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3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</w:t>
            </w:r>
          </w:p>
        </w:tc>
      </w:tr>
      <w:tr w:rsidR="009F0822" w:rsidRPr="00887353" w:rsidTr="00496F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</w:p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Н.П. Алешкова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9F0822" w:rsidRPr="00887353" w:rsidTr="00496F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822" w:rsidRPr="00887353" w:rsidRDefault="009F0822" w:rsidP="009F082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9F0822" w:rsidRPr="00887353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</w:p>
          <w:p w:rsidR="009F0822" w:rsidRPr="00887353" w:rsidRDefault="009F0822" w:rsidP="009F082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О.М. Лапин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822" w:rsidRPr="00887353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96717E" w:rsidRPr="00887353" w:rsidTr="00496F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финансов </w:t>
            </w:r>
          </w:p>
          <w:p w:rsidR="0096717E" w:rsidRPr="00887353" w:rsidRDefault="00E93F62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Дергунова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96717E" w:rsidRPr="00887353" w:rsidTr="00496F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7E" w:rsidRPr="00887353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бюджетного учёта и отчётности</w:t>
            </w:r>
          </w:p>
          <w:p w:rsidR="0096717E" w:rsidRPr="00887353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М.А. Новикова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96717E" w:rsidRPr="00887353" w:rsidTr="00496F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7E" w:rsidRPr="00887353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по экономической политике</w:t>
            </w:r>
          </w:p>
          <w:p w:rsidR="0096717E" w:rsidRPr="00887353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Ю.Г. Королёва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96717E" w:rsidRPr="00887353" w:rsidTr="00496F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7E" w:rsidRPr="00887353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управление </w:t>
            </w:r>
          </w:p>
          <w:p w:rsidR="0096717E" w:rsidRPr="00887353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  <w:tr w:rsidR="0096717E" w:rsidRPr="00887353" w:rsidTr="00496F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7E" w:rsidRPr="00887353" w:rsidRDefault="008A74D4" w:rsidP="0096717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="00937595" w:rsidRPr="00887353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6717E"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 делам ГО и ЧС города</w:t>
            </w:r>
          </w:p>
          <w:p w:rsidR="0096717E" w:rsidRPr="00887353" w:rsidRDefault="008A74D4" w:rsidP="00967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Пухтеев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17E" w:rsidRPr="00887353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53">
              <w:rPr>
                <w:rFonts w:ascii="Times New Roman" w:hAnsi="Times New Roman" w:cs="Times New Roman"/>
                <w:sz w:val="28"/>
                <w:szCs w:val="28"/>
              </w:rPr>
              <w:t>«__.__.__»</w:t>
            </w:r>
          </w:p>
        </w:tc>
      </w:tr>
    </w:tbl>
    <w:p w:rsidR="00B54B3F" w:rsidRPr="00887353" w:rsidRDefault="00B54B3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F6F" w:rsidRPr="00887353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53">
        <w:rPr>
          <w:rFonts w:ascii="Times New Roman" w:hAnsi="Times New Roman" w:cs="Times New Roman"/>
          <w:sz w:val="28"/>
          <w:szCs w:val="28"/>
        </w:rPr>
        <w:t>Рассылка:</w:t>
      </w:r>
    </w:p>
    <w:p w:rsidR="00B82F6F" w:rsidRPr="00887353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53">
        <w:rPr>
          <w:rFonts w:ascii="Times New Roman" w:hAnsi="Times New Roman" w:cs="Times New Roman"/>
          <w:sz w:val="28"/>
          <w:szCs w:val="28"/>
        </w:rPr>
        <w:t>Департамент финансов</w:t>
      </w:r>
    </w:p>
    <w:p w:rsidR="00B82F6F" w:rsidRPr="00887353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53">
        <w:rPr>
          <w:rFonts w:ascii="Times New Roman" w:hAnsi="Times New Roman" w:cs="Times New Roman"/>
          <w:sz w:val="28"/>
          <w:szCs w:val="28"/>
        </w:rPr>
        <w:t>Департамент по экономической политике</w:t>
      </w:r>
    </w:p>
    <w:p w:rsidR="00B82F6F" w:rsidRPr="00887353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53">
        <w:rPr>
          <w:rFonts w:ascii="Times New Roman" w:hAnsi="Times New Roman" w:cs="Times New Roman"/>
          <w:sz w:val="28"/>
          <w:szCs w:val="28"/>
        </w:rPr>
        <w:t>Управление бюджетного учёта и отчётности</w:t>
      </w:r>
    </w:p>
    <w:p w:rsidR="00B82F6F" w:rsidRPr="00887353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53">
        <w:rPr>
          <w:rFonts w:ascii="Times New Roman" w:hAnsi="Times New Roman" w:cs="Times New Roman"/>
          <w:sz w:val="28"/>
          <w:szCs w:val="28"/>
        </w:rPr>
        <w:t>Правовое управление</w:t>
      </w:r>
    </w:p>
    <w:p w:rsidR="00B82F6F" w:rsidRPr="00887353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53">
        <w:rPr>
          <w:rFonts w:ascii="Times New Roman" w:hAnsi="Times New Roman" w:cs="Times New Roman"/>
          <w:sz w:val="28"/>
          <w:szCs w:val="28"/>
        </w:rPr>
        <w:t>Управление информационной политики</w:t>
      </w:r>
    </w:p>
    <w:p w:rsidR="00B82F6F" w:rsidRPr="00887353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53">
        <w:rPr>
          <w:rFonts w:ascii="Times New Roman" w:hAnsi="Times New Roman" w:cs="Times New Roman"/>
          <w:sz w:val="28"/>
          <w:szCs w:val="28"/>
        </w:rPr>
        <w:t>Управление по делам ГО и ЧС города</w:t>
      </w:r>
    </w:p>
    <w:p w:rsidR="00E30F42" w:rsidRPr="00887353" w:rsidRDefault="00E30F42" w:rsidP="00B82F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7595" w:rsidRDefault="00937595" w:rsidP="00B82F6F">
      <w:pPr>
        <w:spacing w:after="0"/>
        <w:rPr>
          <w:rFonts w:ascii="Times New Roman" w:hAnsi="Times New Roman" w:cs="Times New Roman"/>
        </w:rPr>
      </w:pPr>
    </w:p>
    <w:p w:rsidR="00937595" w:rsidRDefault="00937595" w:rsidP="00B82F6F">
      <w:pPr>
        <w:spacing w:after="0"/>
        <w:rPr>
          <w:rFonts w:ascii="Times New Roman" w:hAnsi="Times New Roman" w:cs="Times New Roman"/>
        </w:rPr>
      </w:pPr>
    </w:p>
    <w:p w:rsidR="008716C7" w:rsidRDefault="008716C7" w:rsidP="00B82F6F">
      <w:pPr>
        <w:spacing w:after="0"/>
        <w:rPr>
          <w:rFonts w:ascii="Times New Roman" w:hAnsi="Times New Roman" w:cs="Times New Roman"/>
        </w:rPr>
      </w:pPr>
    </w:p>
    <w:p w:rsidR="00E859CF" w:rsidRDefault="00E859CF" w:rsidP="00B82F6F">
      <w:pPr>
        <w:spacing w:after="0"/>
        <w:rPr>
          <w:rFonts w:ascii="Times New Roman" w:hAnsi="Times New Roman" w:cs="Times New Roman"/>
        </w:rPr>
      </w:pPr>
    </w:p>
    <w:p w:rsidR="00B82F6F" w:rsidRDefault="00B82F6F" w:rsidP="00B82F6F">
      <w:pPr>
        <w:spacing w:after="0"/>
        <w:rPr>
          <w:rFonts w:ascii="Times New Roman" w:hAnsi="Times New Roman" w:cs="Times New Roman"/>
        </w:rPr>
      </w:pPr>
    </w:p>
    <w:p w:rsidR="00887353" w:rsidRDefault="00887353" w:rsidP="00B82F6F">
      <w:pPr>
        <w:spacing w:after="0"/>
        <w:rPr>
          <w:rFonts w:ascii="Times New Roman" w:hAnsi="Times New Roman" w:cs="Times New Roman"/>
        </w:rPr>
      </w:pPr>
    </w:p>
    <w:p w:rsidR="006B7F11" w:rsidRPr="00887353" w:rsidRDefault="006B7F11" w:rsidP="00B82F6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Рженичева Лидия Владимировна</w:t>
      </w:r>
    </w:p>
    <w:p w:rsidR="00CF1F32" w:rsidRPr="00887353" w:rsidRDefault="00B82F6F" w:rsidP="001975B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тел. (3462)</w:t>
      </w:r>
      <w:r w:rsidR="00937595" w:rsidRPr="00887353">
        <w:rPr>
          <w:rFonts w:ascii="Times New Roman" w:hAnsi="Times New Roman" w:cs="Times New Roman"/>
          <w:sz w:val="20"/>
          <w:szCs w:val="20"/>
        </w:rPr>
        <w:t xml:space="preserve"> </w:t>
      </w:r>
      <w:r w:rsidR="006B7F11" w:rsidRPr="00887353">
        <w:rPr>
          <w:rFonts w:ascii="Times New Roman" w:hAnsi="Times New Roman" w:cs="Times New Roman"/>
          <w:sz w:val="20"/>
          <w:szCs w:val="20"/>
        </w:rPr>
        <w:t>52-41-06</w:t>
      </w:r>
    </w:p>
    <w:p w:rsidR="001D0FC7" w:rsidRDefault="001D0FC7" w:rsidP="0093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1D0FC7" w:rsidSect="001D0FC7">
          <w:pgSz w:w="11906" w:h="16838"/>
          <w:pgMar w:top="425" w:right="1134" w:bottom="567" w:left="567" w:header="709" w:footer="709" w:gutter="0"/>
          <w:cols w:space="708"/>
          <w:docGrid w:linePitch="360"/>
        </w:sectPr>
      </w:pPr>
    </w:p>
    <w:p w:rsidR="00EF7355" w:rsidRDefault="00EF7355" w:rsidP="0093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7595" w:rsidRDefault="00937595" w:rsidP="0093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59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7111C" w:rsidRPr="00937595" w:rsidRDefault="00B7111C" w:rsidP="0093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</w:p>
    <w:p w:rsidR="00B7111C" w:rsidRPr="00B7111C" w:rsidRDefault="00B7111C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постановление Администрации города </w:t>
      </w:r>
    </w:p>
    <w:p w:rsidR="00B7111C" w:rsidRPr="00B7111C" w:rsidRDefault="00B7111C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13.12.2013 № 8992 «Об утверждении муниципальной программы</w:t>
      </w:r>
    </w:p>
    <w:p w:rsidR="00B7111C" w:rsidRPr="00B7111C" w:rsidRDefault="00B7111C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«Защита населения и территории города Сургута от чрезвычайных ситуаций </w:t>
      </w:r>
    </w:p>
    <w:p w:rsidR="00B7111C" w:rsidRPr="00B7111C" w:rsidRDefault="00B7111C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совершенствование </w:t>
      </w:r>
      <w:r w:rsidR="0074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гражданской обороны на 2014-203</w:t>
      </w:r>
      <w:r w:rsidR="004F2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</w:p>
    <w:p w:rsidR="004F2AEF" w:rsidRPr="004F2AEF" w:rsidRDefault="004F2AEF" w:rsidP="004F2A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7124" w:rsidRPr="00117124" w:rsidRDefault="003D3FE2" w:rsidP="00117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FE2">
        <w:rPr>
          <w:rFonts w:ascii="Times New Roman" w:hAnsi="Times New Roman" w:cs="Times New Roman"/>
          <w:sz w:val="28"/>
          <w:szCs w:val="28"/>
        </w:rPr>
        <w:t>В представленном на с</w:t>
      </w:r>
      <w:r w:rsidR="004F2AEF">
        <w:rPr>
          <w:rFonts w:ascii="Times New Roman" w:hAnsi="Times New Roman" w:cs="Times New Roman"/>
          <w:sz w:val="28"/>
          <w:szCs w:val="28"/>
        </w:rPr>
        <w:t>огласование проекте постановления</w:t>
      </w:r>
      <w:r w:rsidRPr="003D3FE2">
        <w:rPr>
          <w:rFonts w:ascii="Times New Roman" w:hAnsi="Times New Roman" w:cs="Times New Roman"/>
          <w:sz w:val="28"/>
          <w:szCs w:val="28"/>
        </w:rPr>
        <w:t xml:space="preserve"> </w:t>
      </w:r>
      <w:r w:rsidR="00EF7355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Pr="003D3FE2">
        <w:rPr>
          <w:rFonts w:ascii="Times New Roman" w:hAnsi="Times New Roman" w:cs="Times New Roman"/>
          <w:sz w:val="28"/>
          <w:szCs w:val="28"/>
        </w:rPr>
        <w:t>внесены изменения</w:t>
      </w:r>
      <w:r w:rsidRPr="00F52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52BB8" w:rsidRPr="00F52BB8">
        <w:rPr>
          <w:rFonts w:ascii="Times New Roman" w:hAnsi="Times New Roman" w:cs="Times New Roman"/>
          <w:sz w:val="28"/>
          <w:szCs w:val="28"/>
        </w:rPr>
        <w:t xml:space="preserve"> </w:t>
      </w:r>
      <w:r w:rsidR="001171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16823">
        <w:rPr>
          <w:rFonts w:ascii="Times New Roman" w:hAnsi="Times New Roman" w:cs="Times New Roman"/>
          <w:sz w:val="28"/>
          <w:szCs w:val="28"/>
        </w:rPr>
        <w:t xml:space="preserve">1 «Программные мероприятия, объём ассигнований на реализацию программы и показатели результатов реализации муниципальной программы» </w:t>
      </w:r>
      <w:r w:rsidR="0011712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117124"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«Защита населения и территории города Сургута от чрезвычайных ситуаций и совершенствование </w:t>
      </w:r>
      <w:r w:rsidR="00117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гражданской обороны на 2014-2030</w:t>
      </w:r>
      <w:r w:rsidR="00117124"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117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51878" w:rsidRPr="00F16823" w:rsidRDefault="00F16823" w:rsidP="00F16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внесены на основ</w:t>
      </w:r>
      <w:r w:rsidR="00887353">
        <w:rPr>
          <w:rFonts w:ascii="Times New Roman" w:hAnsi="Times New Roman" w:cs="Times New Roman"/>
          <w:sz w:val="28"/>
          <w:szCs w:val="28"/>
        </w:rPr>
        <w:t>ании решения Думы города от 26.04.2016    № 865-</w:t>
      </w:r>
      <w:r w:rsidR="0088735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87353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22.12.2015 </w:t>
      </w:r>
      <w:r w:rsidR="0088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820-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ДГ «О бюджете городского округа город Сургут на 2016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51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9311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8.1.1. постановления</w:t>
      </w:r>
      <w:r w:rsidR="00951878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от 17.0</w:t>
      </w:r>
      <w:r w:rsidR="0095187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51878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.2013</w:t>
      </w:r>
      <w:r w:rsidR="00951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878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5159 «Об утверждении порядка принятия решений о разраб</w:t>
      </w:r>
      <w:r w:rsidR="009518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отке, формирования и реализации</w:t>
      </w:r>
      <w:r w:rsidR="00951878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</w:t>
      </w:r>
      <w:r w:rsidR="009518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Сургут».</w:t>
      </w:r>
    </w:p>
    <w:p w:rsidR="003752FC" w:rsidRDefault="001C50F3" w:rsidP="00F9311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ab/>
      </w:r>
      <w:r w:rsidR="000072C8">
        <w:rPr>
          <w:rFonts w:ascii="Times New Roman" w:hAnsi="Times New Roman" w:cs="Times New Roman"/>
          <w:spacing w:val="-4"/>
          <w:sz w:val="28"/>
          <w:szCs w:val="28"/>
        </w:rPr>
        <w:t xml:space="preserve">Внесённые </w:t>
      </w:r>
      <w:r w:rsidR="00F9311A">
        <w:rPr>
          <w:rFonts w:ascii="Times New Roman" w:hAnsi="Times New Roman" w:cs="Times New Roman"/>
          <w:spacing w:val="-4"/>
          <w:sz w:val="28"/>
          <w:szCs w:val="28"/>
        </w:rPr>
        <w:t>изм</w:t>
      </w:r>
      <w:r w:rsidR="002934E8">
        <w:rPr>
          <w:rFonts w:ascii="Times New Roman" w:hAnsi="Times New Roman" w:cs="Times New Roman"/>
          <w:spacing w:val="-4"/>
          <w:sz w:val="28"/>
          <w:szCs w:val="28"/>
        </w:rPr>
        <w:t>енения не повлияли</w:t>
      </w:r>
      <w:r w:rsidR="000072C8">
        <w:rPr>
          <w:rFonts w:ascii="Times New Roman" w:hAnsi="Times New Roman" w:cs="Times New Roman"/>
          <w:spacing w:val="-4"/>
          <w:sz w:val="28"/>
          <w:szCs w:val="28"/>
        </w:rPr>
        <w:t xml:space="preserve"> на</w:t>
      </w:r>
      <w:r w:rsidR="00F9311A">
        <w:rPr>
          <w:rFonts w:ascii="Times New Roman" w:hAnsi="Times New Roman" w:cs="Times New Roman"/>
          <w:spacing w:val="-4"/>
          <w:sz w:val="28"/>
          <w:szCs w:val="28"/>
        </w:rPr>
        <w:t xml:space="preserve"> показатели результатов</w:t>
      </w:r>
      <w:r w:rsidR="005529EB">
        <w:rPr>
          <w:rFonts w:ascii="Times New Roman" w:hAnsi="Times New Roman" w:cs="Times New Roman"/>
          <w:spacing w:val="-4"/>
          <w:sz w:val="28"/>
          <w:szCs w:val="28"/>
        </w:rPr>
        <w:t xml:space="preserve"> реализации муниц</w:t>
      </w:r>
      <w:r w:rsidR="00EB4455">
        <w:rPr>
          <w:rFonts w:ascii="Times New Roman" w:hAnsi="Times New Roman" w:cs="Times New Roman"/>
          <w:spacing w:val="-4"/>
          <w:sz w:val="28"/>
          <w:szCs w:val="28"/>
        </w:rPr>
        <w:t>ипальной программы</w:t>
      </w:r>
      <w:r w:rsidR="005529E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529EB" w:rsidRDefault="005529EB" w:rsidP="00F9311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12D5C" w:rsidRDefault="00812D5C" w:rsidP="00937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F42" w:rsidRDefault="00E958D4" w:rsidP="00937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3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1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Пухтеев</w:t>
      </w:r>
    </w:p>
    <w:p w:rsidR="00E30F42" w:rsidRDefault="00E30F42" w:rsidP="00937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11C" w:rsidRPr="00B7111C" w:rsidRDefault="00E30F42" w:rsidP="00937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</w:t>
      </w:r>
      <w:r w:rsidR="00812D5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A2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="0081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7111C" w:rsidRPr="00B7111C" w:rsidRDefault="00B7111C" w:rsidP="00937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D5C" w:rsidRDefault="00812D5C" w:rsidP="00937595">
      <w:pPr>
        <w:spacing w:after="0" w:line="240" w:lineRule="auto"/>
        <w:rPr>
          <w:rFonts w:ascii="Times New Roman" w:hAnsi="Times New Roman" w:cs="Times New Roman"/>
        </w:rPr>
      </w:pPr>
    </w:p>
    <w:p w:rsidR="00812D5C" w:rsidRDefault="00812D5C" w:rsidP="00937595">
      <w:pPr>
        <w:spacing w:after="0" w:line="240" w:lineRule="auto"/>
        <w:rPr>
          <w:rFonts w:ascii="Times New Roman" w:hAnsi="Times New Roman" w:cs="Times New Roman"/>
        </w:rPr>
      </w:pPr>
    </w:p>
    <w:p w:rsidR="00812D5C" w:rsidRDefault="00812D5C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6D0017" w:rsidRDefault="006D0017" w:rsidP="00937595">
      <w:pPr>
        <w:spacing w:after="0" w:line="240" w:lineRule="auto"/>
        <w:rPr>
          <w:rFonts w:ascii="Times New Roman" w:hAnsi="Times New Roman" w:cs="Times New Roman"/>
        </w:rPr>
      </w:pPr>
    </w:p>
    <w:p w:rsidR="00152029" w:rsidRDefault="00152029" w:rsidP="00937595">
      <w:pPr>
        <w:spacing w:after="0" w:line="240" w:lineRule="auto"/>
        <w:rPr>
          <w:rFonts w:ascii="Times New Roman" w:hAnsi="Times New Roman" w:cs="Times New Roman"/>
        </w:rPr>
      </w:pPr>
    </w:p>
    <w:p w:rsidR="00152029" w:rsidRDefault="00152029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BA29B0" w:rsidRDefault="00BA29B0" w:rsidP="00937595">
      <w:pPr>
        <w:spacing w:after="0" w:line="240" w:lineRule="auto"/>
        <w:rPr>
          <w:rFonts w:ascii="Times New Roman" w:hAnsi="Times New Roman" w:cs="Times New Roman"/>
        </w:rPr>
      </w:pPr>
    </w:p>
    <w:p w:rsidR="00E30F42" w:rsidRPr="00887353" w:rsidRDefault="00BA29B0" w:rsidP="009375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Рженичева Лидия Владимировна</w:t>
      </w:r>
    </w:p>
    <w:p w:rsidR="00E30F42" w:rsidRDefault="00BA29B0" w:rsidP="009375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тел. (3462)</w:t>
      </w:r>
      <w:r w:rsidR="006B7F11" w:rsidRPr="00887353">
        <w:rPr>
          <w:rFonts w:ascii="Times New Roman" w:hAnsi="Times New Roman" w:cs="Times New Roman"/>
          <w:sz w:val="20"/>
          <w:szCs w:val="20"/>
        </w:rPr>
        <w:t xml:space="preserve"> </w:t>
      </w:r>
      <w:r w:rsidRPr="00887353">
        <w:rPr>
          <w:rFonts w:ascii="Times New Roman" w:hAnsi="Times New Roman" w:cs="Times New Roman"/>
          <w:sz w:val="20"/>
          <w:szCs w:val="20"/>
        </w:rPr>
        <w:t>52-41-06</w:t>
      </w:r>
    </w:p>
    <w:p w:rsidR="00BF4415" w:rsidRDefault="00BF4415" w:rsidP="00BF4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415" w:rsidRDefault="00BF4415" w:rsidP="00BF4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415" w:rsidRDefault="00BF4415" w:rsidP="00BF4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59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90F55" w:rsidRDefault="00090F55" w:rsidP="00BF44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экспертному заключению </w:t>
      </w:r>
      <w:r w:rsidR="00BF4415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BF441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</w:p>
    <w:p w:rsidR="00090F55" w:rsidRDefault="00BF4415" w:rsidP="00BF44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постановление </w:t>
      </w:r>
    </w:p>
    <w:p w:rsidR="00090F55" w:rsidRDefault="00BF4415" w:rsidP="00BF44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города от 13.12.2013 № 8992 «Об утверждении </w:t>
      </w:r>
    </w:p>
    <w:p w:rsidR="00090F55" w:rsidRDefault="00BF4415" w:rsidP="00BF44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  <w:r w:rsidR="00090F55">
        <w:rPr>
          <w:rFonts w:ascii="Times New Roman" w:hAnsi="Times New Roman" w:cs="Times New Roman"/>
          <w:sz w:val="28"/>
          <w:szCs w:val="28"/>
        </w:rPr>
        <w:t xml:space="preserve"> 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«Защита населения и территории города Сургута </w:t>
      </w:r>
    </w:p>
    <w:p w:rsidR="00090F55" w:rsidRDefault="00BF4415" w:rsidP="00BF44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чрезвычайных ситуаций и совершенствование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гражданской обороны </w:t>
      </w:r>
    </w:p>
    <w:p w:rsidR="00BF4415" w:rsidRPr="00090F55" w:rsidRDefault="00BF4415" w:rsidP="00BF4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2014-2030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</w:p>
    <w:p w:rsidR="00090F55" w:rsidRDefault="00090F55" w:rsidP="009375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90F55" w:rsidRDefault="00090F55" w:rsidP="00090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сокращения сроков внесения изменений в  постановление и соблюдения регламента предлагаю учесть замечания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экономической политике </w:t>
      </w:r>
      <w:r w:rsidR="00C2680D">
        <w:rPr>
          <w:rFonts w:ascii="Times New Roman" w:hAnsi="Times New Roman" w:cs="Times New Roman"/>
          <w:sz w:val="28"/>
          <w:szCs w:val="28"/>
        </w:rPr>
        <w:t>касающие</w:t>
      </w:r>
      <w:r>
        <w:rPr>
          <w:rFonts w:ascii="Times New Roman" w:hAnsi="Times New Roman" w:cs="Times New Roman"/>
          <w:sz w:val="28"/>
          <w:szCs w:val="28"/>
        </w:rPr>
        <w:t>ся уточнения наименования программы ХМАО-Югры и уточнения мероприятий программы (подпрограммы) при внесении последующих изменений.</w:t>
      </w:r>
    </w:p>
    <w:p w:rsidR="00090F55" w:rsidRDefault="00090F55" w:rsidP="00090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F55" w:rsidRDefault="00090F55" w:rsidP="00090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F55" w:rsidRDefault="00090F55" w:rsidP="0009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Р.Ф. Абраров</w:t>
      </w:r>
    </w:p>
    <w:p w:rsidR="00090F55" w:rsidRDefault="00090F55" w:rsidP="0009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F55" w:rsidRPr="00B7111C" w:rsidRDefault="00090F55" w:rsidP="0009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2016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90F55" w:rsidRPr="00B7111C" w:rsidRDefault="00090F55" w:rsidP="0009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</w:rPr>
      </w:pPr>
    </w:p>
    <w:p w:rsidR="00090F55" w:rsidRPr="00887353" w:rsidRDefault="00090F55" w:rsidP="00090F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Рженичева Лидия Владимировна</w:t>
      </w:r>
    </w:p>
    <w:p w:rsidR="00090F55" w:rsidRDefault="00090F55" w:rsidP="00090F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тел. (3462) 52-41-06</w:t>
      </w:r>
    </w:p>
    <w:p w:rsidR="00090F55" w:rsidRDefault="00090F55" w:rsidP="00090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AD" w:rsidRDefault="00723FAD" w:rsidP="00090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AD" w:rsidRDefault="00723FAD" w:rsidP="00090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AD" w:rsidRDefault="00723FAD" w:rsidP="00723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59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23FAD" w:rsidRDefault="00723FAD" w:rsidP="00723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01-17-70/КСП</w:t>
      </w:r>
    </w:p>
    <w:p w:rsidR="00723FAD" w:rsidRDefault="00723FAD" w:rsidP="00723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проект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</w:p>
    <w:p w:rsidR="00723FAD" w:rsidRDefault="00723FAD" w:rsidP="00723F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постановление Администрации города </w:t>
      </w:r>
    </w:p>
    <w:p w:rsidR="00723FAD" w:rsidRDefault="00723FAD" w:rsidP="00723F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13.12.2013 № 8992 «Об утверждении муниципальной программы</w:t>
      </w:r>
    </w:p>
    <w:p w:rsidR="00723FAD" w:rsidRPr="00090F55" w:rsidRDefault="00723FAD" w:rsidP="00723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«Защита населения и территории города Сургута от чрезвычайных ситуаций и совершенствование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гражданской обороны на 2014-2030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3FAD" w:rsidRDefault="00723FAD" w:rsidP="00723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 заключением Контрольно-счетной палаты города Сургута согласен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Необходимые изменения будут учтены</w:t>
      </w:r>
      <w:r w:rsidRPr="00723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внесении последующих </w:t>
      </w:r>
      <w:r>
        <w:rPr>
          <w:rFonts w:ascii="Times New Roman" w:hAnsi="Times New Roman" w:cs="Times New Roman"/>
          <w:sz w:val="28"/>
          <w:szCs w:val="28"/>
        </w:rPr>
        <w:t xml:space="preserve">внесения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>
        <w:rPr>
          <w:rFonts w:ascii="Times New Roman" w:hAnsi="Times New Roman" w:cs="Times New Roman"/>
          <w:sz w:val="28"/>
          <w:szCs w:val="28"/>
        </w:rPr>
        <w:t xml:space="preserve"> в программу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3FAD" w:rsidRDefault="00723FAD" w:rsidP="00723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AD" w:rsidRDefault="00723FAD" w:rsidP="00723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AD" w:rsidRDefault="00723FAD" w:rsidP="00723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Р.Ф. Абраров</w:t>
      </w:r>
    </w:p>
    <w:p w:rsidR="00723FAD" w:rsidRDefault="00723FAD" w:rsidP="00723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FAD" w:rsidRPr="00B7111C" w:rsidRDefault="00723FAD" w:rsidP="00723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2016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723FAD" w:rsidRPr="00B7111C" w:rsidRDefault="00723FAD" w:rsidP="00723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</w:rPr>
      </w:pPr>
    </w:p>
    <w:p w:rsidR="00723FAD" w:rsidRPr="00887353" w:rsidRDefault="00723FAD" w:rsidP="00723F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Рженичева Лидия Владимировна</w:t>
      </w:r>
    </w:p>
    <w:p w:rsidR="00723FAD" w:rsidRDefault="00723FAD" w:rsidP="00723F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7353">
        <w:rPr>
          <w:rFonts w:ascii="Times New Roman" w:hAnsi="Times New Roman" w:cs="Times New Roman"/>
          <w:sz w:val="20"/>
          <w:szCs w:val="20"/>
        </w:rPr>
        <w:t>тел. (3462) 52-41-06</w:t>
      </w:r>
    </w:p>
    <w:p w:rsidR="00723FAD" w:rsidRPr="00090F55" w:rsidRDefault="00723FAD" w:rsidP="00723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FAD" w:rsidRPr="00090F55" w:rsidRDefault="00723FAD" w:rsidP="00090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23FAD" w:rsidRPr="00090F55" w:rsidSect="00090F55">
      <w:pgSz w:w="11906" w:h="16838"/>
      <w:pgMar w:top="425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59EE"/>
    <w:rsid w:val="000072C8"/>
    <w:rsid w:val="0002022E"/>
    <w:rsid w:val="000466C4"/>
    <w:rsid w:val="000745B3"/>
    <w:rsid w:val="000903AC"/>
    <w:rsid w:val="00090F55"/>
    <w:rsid w:val="000A6DF6"/>
    <w:rsid w:val="00117124"/>
    <w:rsid w:val="00132413"/>
    <w:rsid w:val="00141695"/>
    <w:rsid w:val="00152029"/>
    <w:rsid w:val="00182700"/>
    <w:rsid w:val="001906A3"/>
    <w:rsid w:val="001975BA"/>
    <w:rsid w:val="001C3D9D"/>
    <w:rsid w:val="001C50F3"/>
    <w:rsid w:val="001D0FC7"/>
    <w:rsid w:val="001E562F"/>
    <w:rsid w:val="002659EE"/>
    <w:rsid w:val="00292E2A"/>
    <w:rsid w:val="002934E8"/>
    <w:rsid w:val="002F54BF"/>
    <w:rsid w:val="0030274A"/>
    <w:rsid w:val="00362FF3"/>
    <w:rsid w:val="00370390"/>
    <w:rsid w:val="0037453C"/>
    <w:rsid w:val="003752FC"/>
    <w:rsid w:val="00380E04"/>
    <w:rsid w:val="003A1D0D"/>
    <w:rsid w:val="003B4088"/>
    <w:rsid w:val="003B6172"/>
    <w:rsid w:val="003D3FE2"/>
    <w:rsid w:val="003D7BB7"/>
    <w:rsid w:val="0040279E"/>
    <w:rsid w:val="00421DCB"/>
    <w:rsid w:val="004903CC"/>
    <w:rsid w:val="00496F79"/>
    <w:rsid w:val="004D7BEF"/>
    <w:rsid w:val="004E29CA"/>
    <w:rsid w:val="004E4227"/>
    <w:rsid w:val="004E62E2"/>
    <w:rsid w:val="004F2AEF"/>
    <w:rsid w:val="005529EB"/>
    <w:rsid w:val="00590D9C"/>
    <w:rsid w:val="005E2EEA"/>
    <w:rsid w:val="005E65CC"/>
    <w:rsid w:val="00632F6C"/>
    <w:rsid w:val="00650976"/>
    <w:rsid w:val="00654C94"/>
    <w:rsid w:val="006A1BEE"/>
    <w:rsid w:val="006B7F11"/>
    <w:rsid w:val="006D0017"/>
    <w:rsid w:val="006D44D6"/>
    <w:rsid w:val="00722B2A"/>
    <w:rsid w:val="00723FAD"/>
    <w:rsid w:val="00741C76"/>
    <w:rsid w:val="00775BF7"/>
    <w:rsid w:val="007E5F65"/>
    <w:rsid w:val="00812D5C"/>
    <w:rsid w:val="00826956"/>
    <w:rsid w:val="008716C7"/>
    <w:rsid w:val="0087551E"/>
    <w:rsid w:val="0088248B"/>
    <w:rsid w:val="008857DA"/>
    <w:rsid w:val="00887353"/>
    <w:rsid w:val="008A74D4"/>
    <w:rsid w:val="008D02B1"/>
    <w:rsid w:val="008E23F2"/>
    <w:rsid w:val="008F6034"/>
    <w:rsid w:val="00937595"/>
    <w:rsid w:val="00951878"/>
    <w:rsid w:val="0096288A"/>
    <w:rsid w:val="0096717E"/>
    <w:rsid w:val="00981E84"/>
    <w:rsid w:val="009D1620"/>
    <w:rsid w:val="009D7DC8"/>
    <w:rsid w:val="009E59B3"/>
    <w:rsid w:val="009F00EC"/>
    <w:rsid w:val="009F0822"/>
    <w:rsid w:val="00A036C7"/>
    <w:rsid w:val="00A610BF"/>
    <w:rsid w:val="00A72E79"/>
    <w:rsid w:val="00A81ED3"/>
    <w:rsid w:val="00A91D29"/>
    <w:rsid w:val="00AF3E5E"/>
    <w:rsid w:val="00B54B3F"/>
    <w:rsid w:val="00B7111C"/>
    <w:rsid w:val="00B82F6F"/>
    <w:rsid w:val="00BA29B0"/>
    <w:rsid w:val="00BA355B"/>
    <w:rsid w:val="00BB27C5"/>
    <w:rsid w:val="00BD67D2"/>
    <w:rsid w:val="00BE6955"/>
    <w:rsid w:val="00BF4415"/>
    <w:rsid w:val="00C25A2B"/>
    <w:rsid w:val="00C2680D"/>
    <w:rsid w:val="00CE05D7"/>
    <w:rsid w:val="00CF1F32"/>
    <w:rsid w:val="00D3017B"/>
    <w:rsid w:val="00D37C97"/>
    <w:rsid w:val="00D75CB7"/>
    <w:rsid w:val="00D87776"/>
    <w:rsid w:val="00D91E27"/>
    <w:rsid w:val="00DA59E1"/>
    <w:rsid w:val="00DC6A50"/>
    <w:rsid w:val="00DF66D2"/>
    <w:rsid w:val="00E30F42"/>
    <w:rsid w:val="00E54262"/>
    <w:rsid w:val="00E859CF"/>
    <w:rsid w:val="00E93F62"/>
    <w:rsid w:val="00E958D4"/>
    <w:rsid w:val="00EA2973"/>
    <w:rsid w:val="00EB4455"/>
    <w:rsid w:val="00EC1684"/>
    <w:rsid w:val="00EE5732"/>
    <w:rsid w:val="00EF7355"/>
    <w:rsid w:val="00F16823"/>
    <w:rsid w:val="00F52BB8"/>
    <w:rsid w:val="00F773B4"/>
    <w:rsid w:val="00F81E07"/>
    <w:rsid w:val="00F9311A"/>
    <w:rsid w:val="00FC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F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4B3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Рженичева Лидия Владимировна</dc:creator>
  <cp:keywords/>
  <dc:description/>
  <cp:lastModifiedBy>Рженичева Лидия Владимировна</cp:lastModifiedBy>
  <cp:revision>117</cp:revision>
  <cp:lastPrinted>2016-06-07T10:05:00Z</cp:lastPrinted>
  <dcterms:created xsi:type="dcterms:W3CDTF">2014-04-18T09:21:00Z</dcterms:created>
  <dcterms:modified xsi:type="dcterms:W3CDTF">2016-06-07T10:11:00Z</dcterms:modified>
</cp:coreProperties>
</file>